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5" w:rsidRPr="00673BF5" w:rsidRDefault="00673BF5" w:rsidP="00673BF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3BF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F6855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673BF5" w:rsidRPr="00673BF5" w:rsidRDefault="00673BF5" w:rsidP="00673BF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3BF5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5F6855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673BF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F6855"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  <w:r w:rsidRPr="00673B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5F6855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73BF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73BF5" w:rsidRPr="00673BF5" w:rsidRDefault="00673BF5" w:rsidP="00673BF5">
      <w:pPr>
        <w:shd w:val="clear" w:color="auto" w:fill="FFFFFF"/>
        <w:ind w:left="150" w:right="1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3BF5">
        <w:rPr>
          <w:rFonts w:ascii="Times New Roman" w:hAnsi="Times New Roman" w:cs="Times New Roman"/>
          <w:b/>
          <w:sz w:val="24"/>
          <w:szCs w:val="24"/>
          <w:lang w:eastAsia="ru-RU"/>
        </w:rPr>
        <w:t>Тематика выпускных квалификационных работ (дипломного проекта)</w:t>
      </w:r>
    </w:p>
    <w:p w:rsidR="00673BF5" w:rsidRPr="00673BF5" w:rsidRDefault="00673BF5" w:rsidP="00673BF5">
      <w:pPr>
        <w:pStyle w:val="a5"/>
        <w:shd w:val="clear" w:color="auto" w:fill="FFFFFF"/>
        <w:tabs>
          <w:tab w:val="center" w:pos="142"/>
        </w:tabs>
        <w:spacing w:before="0" w:beforeAutospacing="0" w:after="0" w:afterAutospacing="0"/>
        <w:ind w:right="150"/>
        <w:jc w:val="center"/>
        <w:rPr>
          <w:b/>
        </w:rPr>
      </w:pPr>
      <w:r w:rsidRPr="00673BF5">
        <w:rPr>
          <w:b/>
        </w:rPr>
        <w:t>специальность 15.02.07 «Автоматизация технологических процессов и производств (по отраслям)»</w:t>
      </w:r>
    </w:p>
    <w:p w:rsidR="00673BF5" w:rsidRPr="00673BF5" w:rsidRDefault="00673BF5" w:rsidP="00673BF5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3BF5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5F685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73BF5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5F685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73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5953"/>
        <w:gridCol w:w="3147"/>
        <w:gridCol w:w="2665"/>
      </w:tblGrid>
      <w:tr w:rsidR="00432C9D" w:rsidTr="004C418C">
        <w:tc>
          <w:tcPr>
            <w:tcW w:w="704" w:type="dxa"/>
          </w:tcPr>
          <w:p w:rsidR="00432C9D" w:rsidRPr="00432C9D" w:rsidRDefault="00432C9D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432C9D" w:rsidRDefault="00432C9D" w:rsidP="0043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432C9D" w:rsidRPr="00432C9D" w:rsidRDefault="00432C9D" w:rsidP="0043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5953" w:type="dxa"/>
          </w:tcPr>
          <w:p w:rsidR="00432C9D" w:rsidRPr="00432C9D" w:rsidRDefault="00432C9D" w:rsidP="0043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выпускных квалификационных работ</w:t>
            </w:r>
          </w:p>
        </w:tc>
        <w:tc>
          <w:tcPr>
            <w:tcW w:w="3147" w:type="dxa"/>
          </w:tcPr>
          <w:p w:rsidR="00432C9D" w:rsidRDefault="00432C9D" w:rsidP="0043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задания</w:t>
            </w:r>
          </w:p>
          <w:p w:rsidR="00432C9D" w:rsidRPr="00432C9D" w:rsidRDefault="00432C9D" w:rsidP="0043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студента</w:t>
            </w:r>
          </w:p>
        </w:tc>
        <w:tc>
          <w:tcPr>
            <w:tcW w:w="2665" w:type="dxa"/>
            <w:vAlign w:val="center"/>
          </w:tcPr>
          <w:p w:rsidR="004C418C" w:rsidRDefault="00432C9D" w:rsidP="004C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432C9D" w:rsidRPr="00432C9D" w:rsidRDefault="00432C9D" w:rsidP="0047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432C9D" w:rsidTr="004C418C">
        <w:tc>
          <w:tcPr>
            <w:tcW w:w="704" w:type="dxa"/>
          </w:tcPr>
          <w:p w:rsidR="00432C9D" w:rsidRPr="00432C9D" w:rsidRDefault="00432C9D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</w:tcPr>
          <w:p w:rsidR="00432C9D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Утешев Александр Дмитриевич </w:t>
            </w:r>
          </w:p>
        </w:tc>
        <w:tc>
          <w:tcPr>
            <w:tcW w:w="5953" w:type="dxa"/>
          </w:tcPr>
          <w:p w:rsidR="00432C9D" w:rsidRPr="00432C9D" w:rsidRDefault="007A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технологического процесса работы ЧПУ станка</w:t>
            </w:r>
            <w:r w:rsidR="0024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7" w:type="dxa"/>
          </w:tcPr>
          <w:p w:rsidR="00432C9D" w:rsidRPr="00432C9D" w:rsidRDefault="00432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432C9D" w:rsidRPr="00432C9D" w:rsidRDefault="004734BE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</w:t>
            </w:r>
          </w:p>
        </w:tc>
      </w:tr>
      <w:tr w:rsidR="00B010D5" w:rsidTr="004C418C"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Залетов Никита Александрович 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вентиляции животноводческой фермы.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</w:t>
            </w:r>
          </w:p>
        </w:tc>
      </w:tr>
      <w:tr w:rsidR="00B010D5" w:rsidTr="004C418C">
        <w:trPr>
          <w:trHeight w:val="1082"/>
        </w:trPr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Малиенко Руслан Александрович 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комплексной автоматизированной системы охраны предприятия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</w:t>
            </w:r>
          </w:p>
        </w:tc>
      </w:tr>
      <w:tr w:rsidR="00B010D5" w:rsidTr="004C418C"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Страмоусов Даниил Александрович </w:t>
            </w:r>
          </w:p>
        </w:tc>
        <w:tc>
          <w:tcPr>
            <w:tcW w:w="5953" w:type="dxa"/>
          </w:tcPr>
          <w:p w:rsidR="00B010D5" w:rsidRPr="00432C9D" w:rsidRDefault="00B010D5" w:rsidP="00D9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технологического процесса работы блока Балаковской АЭС с реактором ВВЭР1000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</w:t>
            </w:r>
          </w:p>
        </w:tc>
      </w:tr>
      <w:tr w:rsidR="00B010D5" w:rsidTr="004C418C"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Королев Александр Николаевич 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контроля и учета энергоресурсов многоквартирного жилого дома.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</w:t>
            </w:r>
          </w:p>
        </w:tc>
      </w:tr>
      <w:tr w:rsidR="00B010D5" w:rsidTr="004C418C"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Дуденко Кирилл Иванович 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газораспределительной системы компрессорной станции «Волховская 2»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</w:t>
            </w:r>
          </w:p>
        </w:tc>
      </w:tr>
      <w:tr w:rsidR="00B010D5" w:rsidTr="004C418C"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Малышев Никита Алексеевич 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ЧПУ широкоуниверсального фрезерного станка.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</w:t>
            </w:r>
          </w:p>
        </w:tc>
      </w:tr>
      <w:tr w:rsidR="00B010D5" w:rsidTr="00777A4D">
        <w:trPr>
          <w:trHeight w:val="732"/>
        </w:trPr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Митянкин Данил Александрович 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управления технологическим процессом климатконтроля тепличного хозяйства.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</w:t>
            </w:r>
          </w:p>
        </w:tc>
      </w:tr>
      <w:tr w:rsidR="00B010D5" w:rsidTr="004C418C">
        <w:tc>
          <w:tcPr>
            <w:tcW w:w="704" w:type="dxa"/>
          </w:tcPr>
          <w:p w:rsidR="00B010D5" w:rsidRPr="00432C9D" w:rsidRDefault="00B010D5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5" w:type="dxa"/>
            <w:vAlign w:val="center"/>
          </w:tcPr>
          <w:p w:rsidR="00B010D5" w:rsidRPr="005729F5" w:rsidRDefault="00B010D5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>Лаврухин Игорь Александрович</w:t>
            </w:r>
          </w:p>
        </w:tc>
        <w:tc>
          <w:tcPr>
            <w:tcW w:w="5953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подачи сыпучих компонентов в бетоносмесительное отделение.</w:t>
            </w:r>
          </w:p>
        </w:tc>
        <w:tc>
          <w:tcPr>
            <w:tcW w:w="3147" w:type="dxa"/>
          </w:tcPr>
          <w:p w:rsidR="00B010D5" w:rsidRPr="00432C9D" w:rsidRDefault="00B0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010D5" w:rsidRPr="00432C9D" w:rsidRDefault="00B010D5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Ахалыпова И.И</w:t>
            </w:r>
          </w:p>
        </w:tc>
      </w:tr>
      <w:tr w:rsidR="0010308A" w:rsidTr="004C418C">
        <w:tc>
          <w:tcPr>
            <w:tcW w:w="704" w:type="dxa"/>
          </w:tcPr>
          <w:p w:rsidR="0010308A" w:rsidRPr="00432C9D" w:rsidRDefault="0010308A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65" w:type="dxa"/>
            <w:vAlign w:val="center"/>
          </w:tcPr>
          <w:p w:rsidR="0010308A" w:rsidRPr="005729F5" w:rsidRDefault="0010308A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Третьяков Иван Владимирович </w:t>
            </w:r>
          </w:p>
        </w:tc>
        <w:tc>
          <w:tcPr>
            <w:tcW w:w="5953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стабилизации и контроля температурного режима производственного помещения.</w:t>
            </w:r>
          </w:p>
        </w:tc>
        <w:tc>
          <w:tcPr>
            <w:tcW w:w="3147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:rsidR="0010308A" w:rsidRPr="00432C9D" w:rsidRDefault="0010308A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Ахалыпова И.И</w:t>
            </w:r>
          </w:p>
        </w:tc>
      </w:tr>
      <w:tr w:rsidR="0010308A" w:rsidTr="004C418C">
        <w:tc>
          <w:tcPr>
            <w:tcW w:w="704" w:type="dxa"/>
          </w:tcPr>
          <w:p w:rsidR="0010308A" w:rsidRPr="00432C9D" w:rsidRDefault="0010308A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5" w:type="dxa"/>
            <w:vAlign w:val="center"/>
          </w:tcPr>
          <w:p w:rsidR="0010308A" w:rsidRPr="005729F5" w:rsidRDefault="0010308A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Соколиков Глеб Александрович </w:t>
            </w:r>
          </w:p>
        </w:tc>
        <w:tc>
          <w:tcPr>
            <w:tcW w:w="5953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управления технологическим процессом работы солнечного гелиостата.</w:t>
            </w:r>
          </w:p>
        </w:tc>
        <w:tc>
          <w:tcPr>
            <w:tcW w:w="3147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0308A" w:rsidRPr="00432C9D" w:rsidRDefault="0010308A" w:rsidP="0057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10308A" w:rsidTr="004C418C">
        <w:tc>
          <w:tcPr>
            <w:tcW w:w="704" w:type="dxa"/>
          </w:tcPr>
          <w:p w:rsidR="0010308A" w:rsidRPr="00432C9D" w:rsidRDefault="0010308A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5" w:type="dxa"/>
            <w:vAlign w:val="center"/>
          </w:tcPr>
          <w:p w:rsidR="0010308A" w:rsidRPr="005729F5" w:rsidRDefault="0010308A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Хабибулин Марат Рушанович </w:t>
            </w:r>
          </w:p>
        </w:tc>
        <w:tc>
          <w:tcPr>
            <w:tcW w:w="5953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автоматизированной системы управления технологическим процессом работы муфельной печи с использованием рекуперации.</w:t>
            </w:r>
          </w:p>
        </w:tc>
        <w:tc>
          <w:tcPr>
            <w:tcW w:w="3147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0308A" w:rsidRPr="00432C9D" w:rsidRDefault="0010308A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10308A" w:rsidTr="00777A4D">
        <w:trPr>
          <w:trHeight w:val="862"/>
        </w:trPr>
        <w:tc>
          <w:tcPr>
            <w:tcW w:w="704" w:type="dxa"/>
          </w:tcPr>
          <w:p w:rsidR="0010308A" w:rsidRDefault="0010308A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5" w:type="dxa"/>
            <w:vAlign w:val="center"/>
          </w:tcPr>
          <w:p w:rsidR="0010308A" w:rsidRPr="005729F5" w:rsidRDefault="0010308A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Покрова Аркадий Викторович </w:t>
            </w:r>
          </w:p>
        </w:tc>
        <w:tc>
          <w:tcPr>
            <w:tcW w:w="5953" w:type="dxa"/>
          </w:tcPr>
          <w:p w:rsidR="0010308A" w:rsidRPr="00564766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автоматизированной системы ЧПУ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</w:t>
            </w:r>
            <w:r w:rsidRPr="0056476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47" w:type="dxa"/>
          </w:tcPr>
          <w:p w:rsidR="0010308A" w:rsidRPr="00432C9D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0308A" w:rsidRPr="00432C9D" w:rsidRDefault="0010308A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10308A" w:rsidTr="004C418C">
        <w:tc>
          <w:tcPr>
            <w:tcW w:w="704" w:type="dxa"/>
          </w:tcPr>
          <w:p w:rsidR="0010308A" w:rsidRDefault="0010308A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5" w:type="dxa"/>
            <w:vAlign w:val="center"/>
          </w:tcPr>
          <w:p w:rsidR="0010308A" w:rsidRPr="005729F5" w:rsidRDefault="0010308A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Князьков Дмитрий Александрович </w:t>
            </w:r>
          </w:p>
        </w:tc>
        <w:tc>
          <w:tcPr>
            <w:tcW w:w="5953" w:type="dxa"/>
          </w:tcPr>
          <w:p w:rsidR="0010308A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Усовершенствование системы автоматического управления технологическим процессом работы доменной печи.</w:t>
            </w:r>
          </w:p>
        </w:tc>
        <w:tc>
          <w:tcPr>
            <w:tcW w:w="3147" w:type="dxa"/>
          </w:tcPr>
          <w:p w:rsidR="0010308A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0308A" w:rsidRPr="00432C9D" w:rsidRDefault="0010308A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10308A" w:rsidTr="004C418C">
        <w:tc>
          <w:tcPr>
            <w:tcW w:w="704" w:type="dxa"/>
          </w:tcPr>
          <w:p w:rsidR="0010308A" w:rsidRDefault="0010308A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5" w:type="dxa"/>
            <w:vAlign w:val="center"/>
          </w:tcPr>
          <w:p w:rsidR="0010308A" w:rsidRPr="005729F5" w:rsidRDefault="0010308A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Терентьев Артём Евгеньевич </w:t>
            </w:r>
          </w:p>
        </w:tc>
        <w:tc>
          <w:tcPr>
            <w:tcW w:w="5953" w:type="dxa"/>
          </w:tcPr>
          <w:p w:rsidR="0010308A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технологического процесса производства полимеров из нефтепродуктов.</w:t>
            </w:r>
          </w:p>
        </w:tc>
        <w:tc>
          <w:tcPr>
            <w:tcW w:w="3147" w:type="dxa"/>
          </w:tcPr>
          <w:p w:rsidR="0010308A" w:rsidRDefault="0010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0308A" w:rsidRPr="00432C9D" w:rsidRDefault="0010308A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1A2AC3" w:rsidTr="004C418C">
        <w:tc>
          <w:tcPr>
            <w:tcW w:w="704" w:type="dxa"/>
          </w:tcPr>
          <w:p w:rsidR="001A2AC3" w:rsidRDefault="001A2AC3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5" w:type="dxa"/>
            <w:vAlign w:val="center"/>
          </w:tcPr>
          <w:p w:rsidR="001A2AC3" w:rsidRPr="005729F5" w:rsidRDefault="001A2AC3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Бурдонов Иван Олегович </w:t>
            </w:r>
          </w:p>
        </w:tc>
        <w:tc>
          <w:tcPr>
            <w:tcW w:w="5953" w:type="dxa"/>
          </w:tcPr>
          <w:p w:rsidR="001A2AC3" w:rsidRDefault="001A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автоматизированной системы ЧПУ токарного станка. </w:t>
            </w:r>
          </w:p>
        </w:tc>
        <w:tc>
          <w:tcPr>
            <w:tcW w:w="3147" w:type="dxa"/>
          </w:tcPr>
          <w:p w:rsidR="001A2AC3" w:rsidRDefault="001A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A2AC3" w:rsidRPr="00432C9D" w:rsidRDefault="001A2AC3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1A2AC3" w:rsidTr="004C418C">
        <w:tc>
          <w:tcPr>
            <w:tcW w:w="704" w:type="dxa"/>
          </w:tcPr>
          <w:p w:rsidR="001A2AC3" w:rsidRDefault="001A2AC3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5" w:type="dxa"/>
            <w:vAlign w:val="center"/>
          </w:tcPr>
          <w:p w:rsidR="001A2AC3" w:rsidRPr="005729F5" w:rsidRDefault="001A2AC3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Довлатов Дамир Узакбердиевич </w:t>
            </w:r>
          </w:p>
        </w:tc>
        <w:tc>
          <w:tcPr>
            <w:tcW w:w="5953" w:type="dxa"/>
          </w:tcPr>
          <w:p w:rsidR="001A2AC3" w:rsidRDefault="001A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автоматического управления отопительной системы двухконтурного котла.</w:t>
            </w:r>
          </w:p>
        </w:tc>
        <w:tc>
          <w:tcPr>
            <w:tcW w:w="3147" w:type="dxa"/>
          </w:tcPr>
          <w:p w:rsidR="001A2AC3" w:rsidRDefault="001A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1A2AC3" w:rsidRPr="00432C9D" w:rsidRDefault="001A2AC3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  <w:tr w:rsidR="00EE6D9E" w:rsidTr="00777A4D">
        <w:trPr>
          <w:trHeight w:val="880"/>
        </w:trPr>
        <w:tc>
          <w:tcPr>
            <w:tcW w:w="704" w:type="dxa"/>
          </w:tcPr>
          <w:p w:rsidR="00EE6D9E" w:rsidRDefault="00EE6D9E" w:rsidP="0047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65" w:type="dxa"/>
            <w:vAlign w:val="center"/>
          </w:tcPr>
          <w:p w:rsidR="00EE6D9E" w:rsidRPr="005729F5" w:rsidRDefault="00EE6D9E" w:rsidP="0067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F5">
              <w:rPr>
                <w:rFonts w:ascii="Times New Roman" w:hAnsi="Times New Roman"/>
                <w:sz w:val="28"/>
                <w:szCs w:val="28"/>
              </w:rPr>
              <w:t xml:space="preserve">Бартенев Егор Викторович </w:t>
            </w:r>
          </w:p>
        </w:tc>
        <w:tc>
          <w:tcPr>
            <w:tcW w:w="5953" w:type="dxa"/>
          </w:tcPr>
          <w:p w:rsidR="00EE6D9E" w:rsidRPr="00034921" w:rsidRDefault="00EE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автоматизированной системы ЧПУ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SINUVERIK</w:t>
            </w:r>
            <w:r w:rsidRPr="00034921">
              <w:rPr>
                <w:rFonts w:ascii="Times New Roman" w:hAnsi="Times New Roman" w:cs="Times New Roman"/>
                <w:sz w:val="28"/>
                <w:szCs w:val="28"/>
              </w:rPr>
              <w:t xml:space="preserve"> 8020</w:t>
            </w:r>
          </w:p>
        </w:tc>
        <w:tc>
          <w:tcPr>
            <w:tcW w:w="3147" w:type="dxa"/>
          </w:tcPr>
          <w:p w:rsidR="00EE6D9E" w:rsidRDefault="00EE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EE6D9E" w:rsidRPr="00432C9D" w:rsidRDefault="00EE6D9E" w:rsidP="00E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Хмырова С.С.</w:t>
            </w:r>
          </w:p>
        </w:tc>
      </w:tr>
    </w:tbl>
    <w:p w:rsidR="002F5EE1" w:rsidRDefault="002F5EE1" w:rsidP="00180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10D5" w:rsidRPr="00180102" w:rsidRDefault="006C49C3" w:rsidP="00180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утверждены на заседании предметной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миссии от «</w:t>
      </w:r>
      <w:r w:rsidR="002F5E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5EE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5E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2F5EE1">
        <w:rPr>
          <w:rFonts w:ascii="Times New Roman" w:hAnsi="Times New Roman" w:cs="Times New Roman"/>
          <w:sz w:val="28"/>
          <w:szCs w:val="28"/>
        </w:rPr>
        <w:t>___</w:t>
      </w:r>
    </w:p>
    <w:sectPr w:rsidR="00B010D5" w:rsidRPr="00180102" w:rsidSect="00777A4D">
      <w:pgSz w:w="16838" w:h="11906" w:orient="landscape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057"/>
    <w:multiLevelType w:val="hybridMultilevel"/>
    <w:tmpl w:val="4D44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2"/>
    <w:rsid w:val="00021B82"/>
    <w:rsid w:val="00034921"/>
    <w:rsid w:val="0010308A"/>
    <w:rsid w:val="00180102"/>
    <w:rsid w:val="001A2AC3"/>
    <w:rsid w:val="00233407"/>
    <w:rsid w:val="002453E0"/>
    <w:rsid w:val="00246B72"/>
    <w:rsid w:val="002F5EE1"/>
    <w:rsid w:val="00385CF4"/>
    <w:rsid w:val="00392CA8"/>
    <w:rsid w:val="003F7DC0"/>
    <w:rsid w:val="00432C9D"/>
    <w:rsid w:val="004442CE"/>
    <w:rsid w:val="004734BE"/>
    <w:rsid w:val="004C418C"/>
    <w:rsid w:val="00564766"/>
    <w:rsid w:val="005729F5"/>
    <w:rsid w:val="00575496"/>
    <w:rsid w:val="005C731B"/>
    <w:rsid w:val="005F6855"/>
    <w:rsid w:val="006149EF"/>
    <w:rsid w:val="00666E27"/>
    <w:rsid w:val="006715AC"/>
    <w:rsid w:val="00673BF5"/>
    <w:rsid w:val="006C49C3"/>
    <w:rsid w:val="006C5DAB"/>
    <w:rsid w:val="00700BD7"/>
    <w:rsid w:val="007705DB"/>
    <w:rsid w:val="00777A4D"/>
    <w:rsid w:val="007A43DC"/>
    <w:rsid w:val="009E4C74"/>
    <w:rsid w:val="00AA3990"/>
    <w:rsid w:val="00B010D5"/>
    <w:rsid w:val="00B01D6A"/>
    <w:rsid w:val="00B56850"/>
    <w:rsid w:val="00BC359B"/>
    <w:rsid w:val="00C16D5A"/>
    <w:rsid w:val="00D74520"/>
    <w:rsid w:val="00D947F6"/>
    <w:rsid w:val="00DC05C3"/>
    <w:rsid w:val="00DC6631"/>
    <w:rsid w:val="00DF77EE"/>
    <w:rsid w:val="00E2088D"/>
    <w:rsid w:val="00EC59C5"/>
    <w:rsid w:val="00EE6D9E"/>
    <w:rsid w:val="00F3420C"/>
    <w:rsid w:val="00FD27C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7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7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user1</cp:lastModifiedBy>
  <cp:revision>2</cp:revision>
  <dcterms:created xsi:type="dcterms:W3CDTF">2023-03-07T08:39:00Z</dcterms:created>
  <dcterms:modified xsi:type="dcterms:W3CDTF">2023-03-07T08:39:00Z</dcterms:modified>
</cp:coreProperties>
</file>